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F8C0" w14:textId="4FF7C9C4" w:rsidR="00234EDC" w:rsidRPr="00FA4DBB" w:rsidRDefault="00234EDC" w:rsidP="00FA4DBB">
      <w:pPr>
        <w:tabs>
          <w:tab w:val="left" w:pos="1440"/>
        </w:tabs>
        <w:ind w:right="-15" w:firstLine="0"/>
        <w:jc w:val="center"/>
        <w:rPr>
          <w:rFonts w:ascii="Times New Roman" w:eastAsia="Times New Roman" w:hAnsi="Times New Roman" w:cs="Times New Roman"/>
          <w:color w:val="000000"/>
          <w:spacing w:val="-1"/>
          <w:sz w:val="28"/>
          <w:szCs w:val="28"/>
          <w:lang w:eastAsia="ru-RU"/>
        </w:rPr>
      </w:pPr>
      <w:r w:rsidRPr="00234EDC">
        <w:rPr>
          <w:rFonts w:ascii="Times New Roman" w:eastAsia="Times New Roman" w:hAnsi="Times New Roman" w:cs="Times New Roman"/>
          <w:noProof/>
          <w:color w:val="000000"/>
          <w:spacing w:val="-1"/>
          <w:sz w:val="28"/>
          <w:szCs w:val="28"/>
          <w:lang w:eastAsia="ru-RU"/>
        </w:rPr>
        <w:drawing>
          <wp:inline distT="0" distB="0" distL="0" distR="0" wp14:anchorId="369A37A2" wp14:editId="5555086F">
            <wp:extent cx="676275" cy="800100"/>
            <wp:effectExtent l="0" t="0" r="9525" b="0"/>
            <wp:docPr id="2" name="Рисунок 2"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04D7A157" w14:textId="77777777" w:rsidR="00234EDC" w:rsidRPr="00234EDC" w:rsidRDefault="00234EDC" w:rsidP="00234EDC">
      <w:pPr>
        <w:ind w:firstLine="0"/>
        <w:jc w:val="center"/>
        <w:rPr>
          <w:rFonts w:ascii="Times New Roman" w:eastAsia="Times New Roman" w:hAnsi="Times New Roman" w:cs="Times New Roman"/>
          <w:b/>
          <w:color w:val="000000"/>
          <w:sz w:val="28"/>
          <w:szCs w:val="20"/>
          <w:lang w:eastAsia="ru-RU"/>
        </w:rPr>
      </w:pPr>
      <w:r w:rsidRPr="00234EDC">
        <w:rPr>
          <w:rFonts w:ascii="Times New Roman" w:eastAsia="Times New Roman" w:hAnsi="Times New Roman" w:cs="Times New Roman"/>
          <w:b/>
          <w:color w:val="000000"/>
          <w:sz w:val="28"/>
          <w:szCs w:val="20"/>
          <w:lang w:eastAsia="ru-RU"/>
        </w:rPr>
        <w:t>Совет Кирпильского сельского поселения</w:t>
      </w:r>
    </w:p>
    <w:p w14:paraId="5F5533EF" w14:textId="77777777" w:rsidR="00234EDC" w:rsidRPr="00234EDC" w:rsidRDefault="00234EDC" w:rsidP="00234EDC">
      <w:pPr>
        <w:ind w:firstLine="851"/>
        <w:jc w:val="center"/>
        <w:rPr>
          <w:rFonts w:ascii="Times New Roman" w:eastAsia="Times New Roman" w:hAnsi="Times New Roman" w:cs="Times New Roman"/>
          <w:color w:val="000000"/>
          <w:sz w:val="28"/>
          <w:szCs w:val="20"/>
          <w:lang w:eastAsia="ru-RU"/>
        </w:rPr>
      </w:pPr>
      <w:r w:rsidRPr="00234EDC">
        <w:rPr>
          <w:rFonts w:ascii="Times New Roman" w:eastAsia="Times New Roman" w:hAnsi="Times New Roman" w:cs="Times New Roman"/>
          <w:b/>
          <w:color w:val="000000"/>
          <w:sz w:val="28"/>
          <w:szCs w:val="20"/>
          <w:lang w:eastAsia="ru-RU"/>
        </w:rPr>
        <w:t>Усть-Лабинского района</w:t>
      </w:r>
    </w:p>
    <w:p w14:paraId="62B653E7" w14:textId="77777777" w:rsidR="00234EDC" w:rsidRPr="00234EDC" w:rsidRDefault="00234EDC" w:rsidP="00234EDC">
      <w:pPr>
        <w:ind w:firstLine="851"/>
        <w:jc w:val="center"/>
        <w:rPr>
          <w:rFonts w:ascii="Times New Roman" w:eastAsia="Times New Roman" w:hAnsi="Times New Roman" w:cs="Times New Roman"/>
          <w:color w:val="000000"/>
          <w:sz w:val="28"/>
          <w:szCs w:val="20"/>
          <w:lang w:eastAsia="ru-RU"/>
        </w:rPr>
      </w:pPr>
    </w:p>
    <w:p w14:paraId="15151563" w14:textId="6CC4A091" w:rsidR="00234EDC" w:rsidRPr="00FA4DBB" w:rsidRDefault="00234EDC" w:rsidP="00FA4DBB">
      <w:pPr>
        <w:ind w:firstLine="0"/>
        <w:jc w:val="center"/>
        <w:rPr>
          <w:rFonts w:ascii="Times New Roman" w:eastAsia="Times New Roman" w:hAnsi="Times New Roman" w:cs="Times New Roman"/>
          <w:b/>
          <w:color w:val="000000"/>
          <w:sz w:val="28"/>
          <w:szCs w:val="20"/>
          <w:lang w:eastAsia="ru-RU"/>
        </w:rPr>
      </w:pPr>
      <w:proofErr w:type="gramStart"/>
      <w:r w:rsidRPr="00234EDC">
        <w:rPr>
          <w:rFonts w:ascii="Times New Roman" w:eastAsia="Times New Roman" w:hAnsi="Times New Roman" w:cs="Times New Roman"/>
          <w:b/>
          <w:color w:val="000000"/>
          <w:sz w:val="28"/>
          <w:szCs w:val="20"/>
          <w:lang w:eastAsia="ru-RU"/>
        </w:rPr>
        <w:t>Р</w:t>
      </w:r>
      <w:proofErr w:type="gramEnd"/>
      <w:r w:rsidRPr="00234EDC">
        <w:rPr>
          <w:rFonts w:ascii="Times New Roman" w:eastAsia="Times New Roman" w:hAnsi="Times New Roman" w:cs="Times New Roman"/>
          <w:b/>
          <w:color w:val="000000"/>
          <w:sz w:val="28"/>
          <w:szCs w:val="20"/>
          <w:lang w:eastAsia="ru-RU"/>
        </w:rPr>
        <w:t xml:space="preserve"> Е Ш Е Н И Е</w:t>
      </w:r>
    </w:p>
    <w:p w14:paraId="64E23095" w14:textId="7E4B64BE" w:rsidR="00234EDC" w:rsidRPr="00234EDC" w:rsidRDefault="00234EDC" w:rsidP="00234EDC">
      <w:pPr>
        <w:ind w:firstLine="0"/>
        <w:rPr>
          <w:rFonts w:ascii="Times New Roman" w:eastAsia="Times New Roman" w:hAnsi="Times New Roman" w:cs="Times New Roman"/>
          <w:color w:val="000000"/>
          <w:sz w:val="28"/>
          <w:szCs w:val="28"/>
          <w:lang w:eastAsia="ru-RU"/>
        </w:rPr>
      </w:pPr>
      <w:r w:rsidRPr="00234EDC">
        <w:rPr>
          <w:rFonts w:ascii="Times New Roman" w:eastAsia="Times New Roman" w:hAnsi="Times New Roman" w:cs="Times New Roman"/>
          <w:color w:val="000000"/>
          <w:sz w:val="28"/>
          <w:szCs w:val="28"/>
          <w:lang w:eastAsia="ru-RU"/>
        </w:rPr>
        <w:t xml:space="preserve">08.12.2021 г.                                                                                      </w:t>
      </w:r>
      <w:r w:rsidR="00FA4DBB">
        <w:rPr>
          <w:rFonts w:ascii="Times New Roman" w:eastAsia="Times New Roman" w:hAnsi="Times New Roman" w:cs="Times New Roman"/>
          <w:color w:val="000000"/>
          <w:sz w:val="28"/>
          <w:szCs w:val="28"/>
          <w:lang w:eastAsia="ru-RU"/>
        </w:rPr>
        <w:t xml:space="preserve">         </w:t>
      </w:r>
      <w:r w:rsidRPr="00234E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w:t>
      </w:r>
    </w:p>
    <w:p w14:paraId="546EB81E" w14:textId="77777777" w:rsidR="00234EDC" w:rsidRPr="00234EDC" w:rsidRDefault="00234EDC" w:rsidP="00234EDC">
      <w:pPr>
        <w:ind w:firstLine="0"/>
        <w:jc w:val="left"/>
        <w:rPr>
          <w:rFonts w:ascii="Times New Roman" w:eastAsia="Times New Roman" w:hAnsi="Times New Roman" w:cs="Times New Roman"/>
          <w:b/>
          <w:color w:val="000000"/>
          <w:sz w:val="28"/>
          <w:szCs w:val="28"/>
          <w:lang w:eastAsia="ru-RU"/>
        </w:rPr>
      </w:pPr>
      <w:r w:rsidRPr="00234EDC">
        <w:rPr>
          <w:rFonts w:ascii="Times New Roman" w:eastAsia="Times New Roman" w:hAnsi="Times New Roman" w:cs="Times New Roman"/>
          <w:color w:val="000000"/>
          <w:sz w:val="28"/>
          <w:szCs w:val="28"/>
          <w:lang w:eastAsia="ru-RU"/>
        </w:rPr>
        <w:t xml:space="preserve">ст. </w:t>
      </w:r>
      <w:proofErr w:type="spellStart"/>
      <w:r w:rsidRPr="00234EDC">
        <w:rPr>
          <w:rFonts w:ascii="Times New Roman" w:eastAsia="Times New Roman" w:hAnsi="Times New Roman" w:cs="Times New Roman"/>
          <w:color w:val="000000"/>
          <w:sz w:val="28"/>
          <w:szCs w:val="28"/>
          <w:lang w:eastAsia="ru-RU"/>
        </w:rPr>
        <w:t>Кирпильская</w:t>
      </w:r>
      <w:proofErr w:type="spellEnd"/>
      <w:r w:rsidRPr="00234EDC">
        <w:rPr>
          <w:rFonts w:ascii="Times New Roman" w:eastAsia="Times New Roman" w:hAnsi="Times New Roman" w:cs="Times New Roman"/>
          <w:color w:val="000000"/>
          <w:sz w:val="28"/>
          <w:szCs w:val="28"/>
          <w:lang w:eastAsia="ru-RU"/>
        </w:rPr>
        <w:t xml:space="preserve">                                                                                протокол № 37</w:t>
      </w:r>
    </w:p>
    <w:p w14:paraId="73D77262" w14:textId="77777777" w:rsidR="00E23782" w:rsidRPr="00761501" w:rsidRDefault="00E23782" w:rsidP="00FA4DBB">
      <w:pPr>
        <w:pStyle w:val="a5"/>
        <w:ind w:firstLine="0"/>
        <w:rPr>
          <w:rFonts w:ascii="Times New Roman" w:hAnsi="Times New Roman" w:cs="Times New Roman"/>
          <w:sz w:val="28"/>
          <w:szCs w:val="28"/>
        </w:rPr>
      </w:pPr>
    </w:p>
    <w:p w14:paraId="2B4C0EB7" w14:textId="722168E9"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234EDC">
        <w:rPr>
          <w:rFonts w:ascii="Times New Roman" w:hAnsi="Times New Roman" w:cs="Times New Roman"/>
          <w:b/>
          <w:sz w:val="28"/>
          <w:szCs w:val="28"/>
        </w:rPr>
        <w:t>Кирпильского</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14:paraId="1FDD58BA" w14:textId="77777777" w:rsidR="00E23782" w:rsidRPr="00761501" w:rsidRDefault="00E23782" w:rsidP="00761501">
      <w:pPr>
        <w:pStyle w:val="a5"/>
        <w:jc w:val="center"/>
        <w:rPr>
          <w:rFonts w:ascii="Times New Roman" w:hAnsi="Times New Roman" w:cs="Times New Roman"/>
          <w:b/>
          <w:sz w:val="28"/>
          <w:szCs w:val="28"/>
        </w:rPr>
      </w:pPr>
    </w:p>
    <w:p w14:paraId="15C4B882" w14:textId="1CE654D0" w:rsidR="00563DA3" w:rsidRPr="00761501" w:rsidRDefault="007326F9" w:rsidP="00761501">
      <w:pPr>
        <w:pStyle w:val="a5"/>
        <w:rPr>
          <w:rFonts w:ascii="Times New Roman" w:hAnsi="Times New Roman" w:cs="Times New Roman"/>
          <w:sz w:val="28"/>
          <w:szCs w:val="28"/>
        </w:rPr>
      </w:pPr>
      <w:proofErr w:type="gramStart"/>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r w:rsidR="00E2364B">
        <w:rPr>
          <w:rFonts w:ascii="Times New Roman" w:hAnsi="Times New Roman" w:cs="Times New Roman"/>
          <w:sz w:val="28"/>
          <w:szCs w:val="28"/>
        </w:rPr>
        <w:t xml:space="preserve"> № 131-ФЗ </w:t>
      </w:r>
      <w:hyperlink r:id="rId7"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8"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w:t>
      </w:r>
      <w:r w:rsidR="00234EDC">
        <w:rPr>
          <w:rFonts w:ascii="Times New Roman" w:hAnsi="Times New Roman" w:cs="Times New Roman"/>
          <w:sz w:val="28"/>
          <w:szCs w:val="28"/>
        </w:rPr>
        <w:t>Кирпильского</w:t>
      </w:r>
      <w:r w:rsidR="00EB053A" w:rsidRPr="00EB053A">
        <w:rPr>
          <w:rFonts w:ascii="Times New Roman" w:hAnsi="Times New Roman" w:cs="Times New Roman"/>
          <w:sz w:val="28"/>
          <w:szCs w:val="28"/>
        </w:rPr>
        <w:t xml:space="preserve"> сельского </w:t>
      </w:r>
      <w:r w:rsidR="00177862">
        <w:rPr>
          <w:rFonts w:ascii="Times New Roman" w:hAnsi="Times New Roman" w:cs="Times New Roman"/>
          <w:sz w:val="28"/>
          <w:szCs w:val="28"/>
        </w:rPr>
        <w:t xml:space="preserve">поселения Усть-Лабинского района, </w:t>
      </w:r>
      <w:r w:rsidR="00583DB0" w:rsidRPr="00761501">
        <w:rPr>
          <w:rFonts w:ascii="Times New Roman" w:hAnsi="Times New Roman" w:cs="Times New Roman"/>
          <w:sz w:val="28"/>
          <w:szCs w:val="28"/>
        </w:rPr>
        <w:t>решением</w:t>
      </w:r>
      <w:proofErr w:type="gramEnd"/>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234EDC">
        <w:rPr>
          <w:rFonts w:ascii="Times New Roman" w:hAnsi="Times New Roman" w:cs="Times New Roman"/>
          <w:sz w:val="28"/>
          <w:szCs w:val="28"/>
        </w:rPr>
        <w:t>Кирпильского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w:t>
      </w:r>
      <w:r w:rsidR="00DB4CBA">
        <w:rPr>
          <w:rFonts w:ascii="Times New Roman" w:hAnsi="Times New Roman" w:cs="Times New Roman"/>
          <w:sz w:val="28"/>
          <w:szCs w:val="28"/>
        </w:rPr>
        <w:t xml:space="preserve"> </w:t>
      </w:r>
      <w:hyperlink r:id="rId9"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w:t>
      </w:r>
      <w:r w:rsidR="00234EDC">
        <w:rPr>
          <w:rFonts w:ascii="Times New Roman" w:hAnsi="Times New Roman" w:cs="Times New Roman"/>
          <w:sz w:val="28"/>
          <w:szCs w:val="28"/>
        </w:rPr>
        <w:t>25 ноября 2019</w:t>
      </w:r>
      <w:r w:rsidR="00583DB0" w:rsidRPr="00761501">
        <w:rPr>
          <w:rFonts w:ascii="Times New Roman" w:hAnsi="Times New Roman" w:cs="Times New Roman"/>
          <w:sz w:val="28"/>
          <w:szCs w:val="28"/>
        </w:rPr>
        <w:t xml:space="preserve"> года № </w:t>
      </w:r>
      <w:r w:rsidR="00234EDC">
        <w:rPr>
          <w:rFonts w:ascii="Times New Roman" w:hAnsi="Times New Roman" w:cs="Times New Roman"/>
          <w:sz w:val="28"/>
          <w:szCs w:val="28"/>
        </w:rPr>
        <w:t>2</w:t>
      </w:r>
      <w:r w:rsidR="00583DB0" w:rsidRPr="00761501">
        <w:rPr>
          <w:rFonts w:ascii="Times New Roman" w:hAnsi="Times New Roman" w:cs="Times New Roman"/>
          <w:sz w:val="28"/>
          <w:szCs w:val="28"/>
        </w:rPr>
        <w:t xml:space="preserve"> протокол № </w:t>
      </w:r>
      <w:r w:rsidR="00234EDC">
        <w:rPr>
          <w:rFonts w:ascii="Times New Roman" w:hAnsi="Times New Roman" w:cs="Times New Roman"/>
          <w:sz w:val="28"/>
          <w:szCs w:val="28"/>
        </w:rPr>
        <w:t>29</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234EDC">
        <w:rPr>
          <w:rFonts w:ascii="Times New Roman" w:hAnsi="Times New Roman" w:cs="Times New Roman"/>
          <w:sz w:val="28"/>
          <w:szCs w:val="28"/>
        </w:rPr>
        <w:t>Кирпильского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w:t>
      </w:r>
      <w:r w:rsidR="00177862">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234EDC">
        <w:rPr>
          <w:rFonts w:ascii="Times New Roman" w:hAnsi="Times New Roman" w:cs="Times New Roman"/>
          <w:sz w:val="28"/>
          <w:szCs w:val="28"/>
        </w:rPr>
        <w:t>Кирпильского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 решил:</w:t>
      </w:r>
    </w:p>
    <w:p w14:paraId="36E70F78" w14:textId="6AB2C1AA"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234EDC">
        <w:rPr>
          <w:rFonts w:ascii="Times New Roman" w:hAnsi="Times New Roman" w:cs="Times New Roman"/>
          <w:sz w:val="28"/>
          <w:szCs w:val="28"/>
        </w:rPr>
        <w:t>Кирпильского</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41C8B5AD" w14:textId="479C174D" w:rsidR="00EB053A" w:rsidRPr="00EB053A"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2. Общему отделу администрации </w:t>
      </w:r>
      <w:r w:rsidR="00234EDC">
        <w:rPr>
          <w:rFonts w:ascii="Times New Roman" w:hAnsi="Times New Roman" w:cs="Times New Roman"/>
          <w:sz w:val="28"/>
          <w:szCs w:val="28"/>
        </w:rPr>
        <w:t>Кирпильского</w:t>
      </w:r>
      <w:r w:rsidRPr="00EB053A">
        <w:rPr>
          <w:rFonts w:ascii="Times New Roman" w:hAnsi="Times New Roman" w:cs="Times New Roman"/>
          <w:sz w:val="28"/>
          <w:szCs w:val="28"/>
        </w:rPr>
        <w:t xml:space="preserve"> сельского поселения Усть-Лабинского района (</w:t>
      </w:r>
      <w:r w:rsidR="00234EDC">
        <w:rPr>
          <w:rFonts w:ascii="Times New Roman" w:hAnsi="Times New Roman" w:cs="Times New Roman"/>
          <w:sz w:val="28"/>
          <w:szCs w:val="28"/>
        </w:rPr>
        <w:t>Зайцева</w:t>
      </w:r>
      <w:r w:rsidRPr="00EB053A">
        <w:rPr>
          <w:rFonts w:ascii="Times New Roman" w:hAnsi="Times New Roman" w:cs="Times New Roman"/>
          <w:sz w:val="28"/>
          <w:szCs w:val="28"/>
        </w:rPr>
        <w:t xml:space="preserve">) обнародовать настоящее </w:t>
      </w:r>
      <w:r w:rsidR="00A70348">
        <w:rPr>
          <w:rFonts w:ascii="Times New Roman" w:hAnsi="Times New Roman" w:cs="Times New Roman"/>
          <w:sz w:val="28"/>
          <w:szCs w:val="28"/>
        </w:rPr>
        <w:t xml:space="preserve">решение Совета </w:t>
      </w:r>
      <w:r w:rsidR="00234EDC">
        <w:rPr>
          <w:rFonts w:ascii="Times New Roman" w:hAnsi="Times New Roman" w:cs="Times New Roman"/>
          <w:sz w:val="28"/>
          <w:szCs w:val="28"/>
        </w:rPr>
        <w:t>Кирпильского</w:t>
      </w:r>
      <w:r w:rsidR="00A70348">
        <w:rPr>
          <w:rFonts w:ascii="Times New Roman" w:hAnsi="Times New Roman" w:cs="Times New Roman"/>
          <w:sz w:val="28"/>
          <w:szCs w:val="28"/>
        </w:rPr>
        <w:t xml:space="preserve"> сельского поселения Усть-Лабинского </w:t>
      </w:r>
      <w:proofErr w:type="spellStart"/>
      <w:r w:rsidR="00A70348">
        <w:rPr>
          <w:rFonts w:ascii="Times New Roman" w:hAnsi="Times New Roman" w:cs="Times New Roman"/>
          <w:sz w:val="28"/>
          <w:szCs w:val="28"/>
        </w:rPr>
        <w:t>рйаона</w:t>
      </w:r>
      <w:proofErr w:type="spellEnd"/>
      <w:r w:rsidRPr="00EB053A">
        <w:rPr>
          <w:rFonts w:ascii="Times New Roman" w:hAnsi="Times New Roman" w:cs="Times New Roman"/>
          <w:sz w:val="28"/>
          <w:szCs w:val="28"/>
        </w:rPr>
        <w:t xml:space="preserve"> в установленном порядке и разместить на официальном сайте администрации </w:t>
      </w:r>
      <w:r w:rsidR="00234EDC">
        <w:rPr>
          <w:rFonts w:ascii="Times New Roman" w:hAnsi="Times New Roman" w:cs="Times New Roman"/>
          <w:sz w:val="28"/>
          <w:szCs w:val="28"/>
        </w:rPr>
        <w:t>Кирпильского</w:t>
      </w:r>
      <w:r w:rsidRPr="00EB053A">
        <w:rPr>
          <w:rFonts w:ascii="Times New Roman" w:hAnsi="Times New Roman" w:cs="Times New Roman"/>
          <w:sz w:val="28"/>
          <w:szCs w:val="28"/>
        </w:rPr>
        <w:t xml:space="preserve"> сельского поселения Усть-Лабинского района </w:t>
      </w:r>
      <w:r w:rsidR="00A70348">
        <w:rPr>
          <w:rFonts w:ascii="Times New Roman" w:hAnsi="Times New Roman" w:cs="Times New Roman"/>
          <w:sz w:val="28"/>
          <w:szCs w:val="28"/>
        </w:rPr>
        <w:t>в сети «Интернет»</w:t>
      </w:r>
      <w:r w:rsidRPr="00EB053A">
        <w:rPr>
          <w:rFonts w:ascii="Times New Roman" w:hAnsi="Times New Roman" w:cs="Times New Roman"/>
          <w:sz w:val="28"/>
          <w:szCs w:val="28"/>
        </w:rPr>
        <w:t>.</w:t>
      </w:r>
    </w:p>
    <w:p w14:paraId="5E29A4D7" w14:textId="3B7358D5"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sidR="00234EDC">
        <w:rPr>
          <w:rFonts w:ascii="Times New Roman" w:hAnsi="Times New Roman" w:cs="Times New Roman"/>
          <w:sz w:val="28"/>
          <w:szCs w:val="28"/>
        </w:rPr>
        <w:t>Кирпильского</w:t>
      </w:r>
      <w:r w:rsidRPr="00EB053A">
        <w:rPr>
          <w:rFonts w:ascii="Times New Roman" w:hAnsi="Times New Roman" w:cs="Times New Roman"/>
          <w:sz w:val="28"/>
          <w:szCs w:val="28"/>
        </w:rPr>
        <w:t xml:space="preserve"> сельского поселения Усть-Лабинского района </w:t>
      </w:r>
      <w:proofErr w:type="spellStart"/>
      <w:r w:rsidR="00234EDC">
        <w:rPr>
          <w:rFonts w:ascii="Times New Roman" w:hAnsi="Times New Roman" w:cs="Times New Roman"/>
          <w:sz w:val="28"/>
          <w:szCs w:val="28"/>
        </w:rPr>
        <w:t>Критинина</w:t>
      </w:r>
      <w:proofErr w:type="spellEnd"/>
      <w:r w:rsidR="00234EDC">
        <w:rPr>
          <w:rFonts w:ascii="Times New Roman" w:hAnsi="Times New Roman" w:cs="Times New Roman"/>
          <w:sz w:val="28"/>
          <w:szCs w:val="28"/>
        </w:rPr>
        <w:t xml:space="preserve"> И.В</w:t>
      </w:r>
      <w:r w:rsidR="00A70348">
        <w:rPr>
          <w:rFonts w:ascii="Times New Roman" w:hAnsi="Times New Roman" w:cs="Times New Roman"/>
          <w:sz w:val="28"/>
          <w:szCs w:val="28"/>
        </w:rPr>
        <w:t>.</w:t>
      </w:r>
    </w:p>
    <w:p w14:paraId="7EA5A1E5" w14:textId="1531167C"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w:t>
      </w:r>
      <w:r w:rsidR="00A70348">
        <w:rPr>
          <w:rFonts w:ascii="Times New Roman" w:hAnsi="Times New Roman" w:cs="Times New Roman"/>
          <w:sz w:val="28"/>
          <w:szCs w:val="28"/>
        </w:rPr>
        <w:t>ря 2022 года</w:t>
      </w:r>
      <w:r w:rsidR="001800A5">
        <w:rPr>
          <w:rFonts w:ascii="Times New Roman" w:hAnsi="Times New Roman" w:cs="Times New Roman"/>
          <w:sz w:val="28"/>
          <w:szCs w:val="28"/>
        </w:rPr>
        <w:t>.</w:t>
      </w:r>
    </w:p>
    <w:p w14:paraId="3340CD92" w14:textId="77777777" w:rsidR="00E23782" w:rsidRPr="00761501" w:rsidRDefault="00E23782" w:rsidP="00761501">
      <w:pPr>
        <w:pStyle w:val="a5"/>
        <w:rPr>
          <w:rFonts w:ascii="Times New Roman" w:hAnsi="Times New Roman" w:cs="Times New Roman"/>
          <w:sz w:val="28"/>
          <w:szCs w:val="28"/>
        </w:rPr>
      </w:pPr>
    </w:p>
    <w:p w14:paraId="2D64D3D2" w14:textId="0DFAC7AA" w:rsidR="00FA4DBB" w:rsidRDefault="00FA4DBB"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Председатель Совета</w:t>
      </w:r>
    </w:p>
    <w:p w14:paraId="3D0889B9" w14:textId="77777777" w:rsidR="00FA4DBB" w:rsidRDefault="00FA4DBB"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 xml:space="preserve">Кирпильского сельского поселения </w:t>
      </w:r>
    </w:p>
    <w:p w14:paraId="101EF071" w14:textId="020D36B1" w:rsidR="00FA4DBB" w:rsidRDefault="00FA4DBB"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Усть-Лабинского района</w:t>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proofErr w:type="spellStart"/>
      <w:r>
        <w:rPr>
          <w:rFonts w:ascii="Times New Roman" w:eastAsia="Calibri" w:hAnsi="Times New Roman" w:cs="Times New Roman"/>
          <w:sz w:val="28"/>
          <w:szCs w:val="26"/>
        </w:rPr>
        <w:t>А.В.Гутманова</w:t>
      </w:r>
      <w:proofErr w:type="spellEnd"/>
    </w:p>
    <w:p w14:paraId="70043726" w14:textId="77777777" w:rsidR="00FA4DBB" w:rsidRDefault="00FA4DBB" w:rsidP="00EB053A">
      <w:pPr>
        <w:ind w:firstLine="0"/>
        <w:rPr>
          <w:rFonts w:ascii="Times New Roman" w:eastAsia="Calibri" w:hAnsi="Times New Roman" w:cs="Times New Roman"/>
          <w:sz w:val="28"/>
          <w:szCs w:val="26"/>
        </w:rPr>
      </w:pPr>
    </w:p>
    <w:p w14:paraId="08CA4562" w14:textId="1BFF6BF3"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234EDC">
        <w:rPr>
          <w:rFonts w:ascii="Times New Roman" w:hAnsi="Times New Roman" w:cs="Times New Roman"/>
          <w:sz w:val="28"/>
          <w:szCs w:val="28"/>
        </w:rPr>
        <w:t>Кирпильского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14:paraId="52D46504" w14:textId="2E0AF345"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proofErr w:type="spellStart"/>
      <w:r w:rsidR="00234EDC">
        <w:rPr>
          <w:rFonts w:ascii="Times New Roman" w:eastAsia="Calibri" w:hAnsi="Times New Roman" w:cs="Times New Roman"/>
          <w:sz w:val="28"/>
          <w:szCs w:val="26"/>
        </w:rPr>
        <w:t>И.В.Критинин</w:t>
      </w:r>
      <w:proofErr w:type="spellEnd"/>
      <w:r w:rsidRPr="00155F62">
        <w:rPr>
          <w:rFonts w:ascii="Times New Roman" w:eastAsia="Calibri" w:hAnsi="Times New Roman" w:cs="Times New Roman"/>
          <w:sz w:val="28"/>
          <w:szCs w:val="26"/>
        </w:rPr>
        <w:t xml:space="preserve"> </w:t>
      </w:r>
    </w:p>
    <w:p w14:paraId="7C75CEB9" w14:textId="6070CD27"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14:paraId="69768F81" w14:textId="6B5A40DC"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234EDC">
        <w:rPr>
          <w:rFonts w:ascii="Times New Roman" w:hAnsi="Times New Roman" w:cs="Times New Roman"/>
          <w:sz w:val="28"/>
          <w:szCs w:val="28"/>
        </w:rPr>
        <w:t>Кирпильского</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14:paraId="046C424D"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48382FCE" w14:textId="77895A7A"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234EDC">
        <w:rPr>
          <w:rFonts w:ascii="Times New Roman" w:hAnsi="Times New Roman" w:cs="Times New Roman"/>
          <w:sz w:val="28"/>
          <w:szCs w:val="28"/>
        </w:rPr>
        <w:t>08</w:t>
      </w:r>
      <w:r w:rsidR="003D1F48">
        <w:rPr>
          <w:rFonts w:ascii="Times New Roman" w:hAnsi="Times New Roman" w:cs="Times New Roman"/>
          <w:sz w:val="28"/>
          <w:szCs w:val="28"/>
        </w:rPr>
        <w:t>.12.2021 года № 7</w:t>
      </w:r>
    </w:p>
    <w:p w14:paraId="6A7728B8" w14:textId="31E3489F" w:rsidR="00A70348" w:rsidRPr="00761501" w:rsidRDefault="003D1F48"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37</w:t>
      </w:r>
    </w:p>
    <w:p w14:paraId="2E8ED5A4"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38A6CC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1F93429" w14:textId="77777777"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14:paraId="005308F4" w14:textId="24606B52"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234EDC" w:rsidRPr="00234EDC">
        <w:rPr>
          <w:rFonts w:ascii="Times New Roman" w:hAnsi="Times New Roman" w:cs="Times New Roman"/>
          <w:b/>
          <w:bCs/>
          <w:color w:val="000000" w:themeColor="text1"/>
          <w:sz w:val="28"/>
          <w:szCs w:val="28"/>
        </w:rPr>
        <w:t>Кирпильского</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14:paraId="0C8B161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EDB3298"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4A30C8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C99F7BB" w14:textId="12F29DB0"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14:paraId="49C19886"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10"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2305337C" w14:textId="68080ED9"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1994D79E" w14:textId="4CA8A04E"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14:paraId="7E208B62"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4190174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FD9CF3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14:paraId="71EE60D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14:paraId="61051FD8" w14:textId="77777777"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CA38D4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49703855"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712DF6A8"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14:paraId="0B5C8CD0"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892ABC0" w14:textId="26B469E0"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DD3DAB0"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3379682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539E892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14:paraId="04013C5F"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3E75C4C1"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4709FB73" w14:textId="46875320"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650054B9" w14:textId="431153F9"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14:paraId="401B5E48" w14:textId="4F65D729"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74FCC60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045B42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2D1D7C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F4FAA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0E54A438" w14:textId="77777777" w:rsidR="00B269A2" w:rsidRDefault="00B269A2" w:rsidP="00761501">
      <w:pPr>
        <w:pStyle w:val="a5"/>
        <w:jc w:val="center"/>
        <w:rPr>
          <w:rFonts w:ascii="Times New Roman" w:hAnsi="Times New Roman" w:cs="Times New Roman"/>
          <w:sz w:val="28"/>
          <w:szCs w:val="28"/>
        </w:rPr>
      </w:pPr>
    </w:p>
    <w:p w14:paraId="602CB03D" w14:textId="77777777" w:rsidR="00B269A2" w:rsidRDefault="00B269A2" w:rsidP="00761501">
      <w:pPr>
        <w:pStyle w:val="a5"/>
        <w:jc w:val="center"/>
        <w:rPr>
          <w:rFonts w:ascii="Times New Roman" w:hAnsi="Times New Roman" w:cs="Times New Roman"/>
          <w:sz w:val="28"/>
          <w:szCs w:val="28"/>
        </w:rPr>
      </w:pPr>
    </w:p>
    <w:p w14:paraId="2D720155"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09A9E64F"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55F522AA" w14:textId="77777777" w:rsidR="00A06407" w:rsidRPr="00761501" w:rsidRDefault="00A06407" w:rsidP="00761501">
      <w:pPr>
        <w:pStyle w:val="a5"/>
        <w:rPr>
          <w:rFonts w:ascii="Times New Roman" w:hAnsi="Times New Roman" w:cs="Times New Roman"/>
          <w:sz w:val="28"/>
          <w:szCs w:val="28"/>
        </w:rPr>
      </w:pPr>
    </w:p>
    <w:p w14:paraId="383FB5EA" w14:textId="77777777"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7F32A9E5"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55ACB8DE"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5E3CEE18"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6286F991"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6F210A43"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 xml:space="preserve">от 31 июля 2020 года № </w:t>
      </w:r>
      <w:r w:rsidR="00B269A2">
        <w:rPr>
          <w:rFonts w:ascii="Times New Roman" w:hAnsi="Times New Roman" w:cs="Times New Roman"/>
          <w:sz w:val="28"/>
          <w:szCs w:val="28"/>
        </w:rPr>
        <w:lastRenderedPageBreak/>
        <w:t>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61939D54"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77079C6B"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7A08AD34" w14:textId="7175AE96"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2F46A3">
        <w:rPr>
          <w:rFonts w:ascii="Times New Roman" w:hAnsi="Times New Roman" w:cs="Times New Roman"/>
          <w:sz w:val="28"/>
          <w:szCs w:val="28"/>
        </w:rPr>
        <w:t>им Положением</w:t>
      </w:r>
      <w:bookmarkStart w:id="1" w:name="_GoBack"/>
      <w:bookmarkEnd w:id="1"/>
      <w:r w:rsidRPr="00761501">
        <w:rPr>
          <w:rFonts w:ascii="Times New Roman" w:hAnsi="Times New Roman" w:cs="Times New Roman"/>
          <w:sz w:val="28"/>
          <w:szCs w:val="28"/>
        </w:rPr>
        <w:t>.</w:t>
      </w:r>
    </w:p>
    <w:p w14:paraId="39E9994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51AB11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2ABB6B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73117C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00EC19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7C95B41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1629BB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A0192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09504D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8BF48E5"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0D5C5B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2B2EFCF7"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44AB63C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7E2081AA"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401B60ED" w14:textId="77777777"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xml:space="preserve">, по обращениям контролируемых лиц </w:t>
      </w:r>
      <w:r w:rsidRPr="00CF6454">
        <w:rPr>
          <w:rFonts w:ascii="Times New Roman" w:hAnsi="Times New Roman" w:cs="Times New Roman"/>
          <w:sz w:val="28"/>
          <w:szCs w:val="28"/>
        </w:rPr>
        <w:lastRenderedPageBreak/>
        <w:t>и их представителей по вопросам, связанным с организацией и осуществлением муниципального контроля.</w:t>
      </w:r>
    </w:p>
    <w:p w14:paraId="75623BD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49E757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0DC98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51F8EB5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5569B51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354DB3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796ABF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F31EE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986967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0B47CF2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5CE2657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745BEB8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0566D3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54CE0B9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7FA0152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3B590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16DCED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CA4A0B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2B55B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6286F5DC"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E92E27E" w14:textId="77777777"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407F95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1"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10F5DC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3067B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6ACF80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357D29E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1DBCA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A617E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761501">
        <w:rPr>
          <w:rFonts w:ascii="Times New Roman" w:hAnsi="Times New Roman" w:cs="Times New Roman"/>
          <w:sz w:val="28"/>
          <w:szCs w:val="28"/>
        </w:rPr>
        <w:lastRenderedPageBreak/>
        <w:t>проведении контрольных мероприятий в форме отчета о проведенном профилактическом визите.</w:t>
      </w:r>
    </w:p>
    <w:p w14:paraId="39355A9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EE1C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D1D91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1E82C72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1A1F4E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3E0EBA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5626E2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2CD3F8D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5AFE4E0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69057C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127C85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4E0E1F0F"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E3EE131"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5D5200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DE33CBB"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19D9DD7"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16BCF4A9"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6A02A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03340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7EC6F6D2"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1F7D4F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0BB30B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6EBB2E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1DEB947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71AA7882"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3DDFBAD"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0CFDC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1B70A4A5"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69104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8A15D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019D8F3E"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48CE2D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BE7171D"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B6EA40A"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E97F67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xml:space="preserve">. Свидетелям, специалистам, экспертам, экспертным организациям возмещаются расходы, понесенные ими в связи с участием в контрольных </w:t>
      </w:r>
      <w:r w:rsidR="00563DA3" w:rsidRPr="00761501">
        <w:rPr>
          <w:rFonts w:ascii="Times New Roman" w:hAnsi="Times New Roman" w:cs="Times New Roman"/>
          <w:sz w:val="28"/>
          <w:szCs w:val="28"/>
        </w:rPr>
        <w:lastRenderedPageBreak/>
        <w:t>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76D6FD2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7"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0BBD8A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17269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D3FE1B6" w14:textId="77777777"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66C2B1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56317EE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43DE7CFF"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496E1FF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w:t>
      </w:r>
      <w:r w:rsidR="00300757" w:rsidRPr="00300757">
        <w:rPr>
          <w:rFonts w:ascii="Times New Roman" w:hAnsi="Times New Roman" w:cs="Times New Roman"/>
          <w:sz w:val="28"/>
          <w:szCs w:val="28"/>
        </w:rPr>
        <w:lastRenderedPageBreak/>
        <w:t xml:space="preserve">случаев неработоспособности единого реестра контрольных (надзорных) мероприятий, зафиксированных оператором реестра </w:t>
      </w:r>
    </w:p>
    <w:p w14:paraId="20CE5FE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28426B87"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723D384"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54762EA4"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4E8328D"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6AE8376B"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9A2E8CC"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29C9C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3DE6167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3EF8880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5F885D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0D686406"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8"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78D1E8C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7DC401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7944A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F0CA29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42C5A7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C1ACD2"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280FCAF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00EADF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D7D62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E33E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76794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BBCD7B3"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20"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06ABB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0561D55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154343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07303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675A66BE"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1"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122483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1DC394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73376188"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2EA5A461"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239FEE63"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49891A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BDB5443" w14:textId="77777777"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lastRenderedPageBreak/>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2"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183C577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3"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5DF47B39" w14:textId="77777777"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4"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072811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272F57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E3442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5F9E775"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2F3132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D634955"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5"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500EC70" w14:textId="77777777"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7F7B651E"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за </w:t>
      </w:r>
      <w:r w:rsidR="00563DA3" w:rsidRPr="00761501">
        <w:rPr>
          <w:rFonts w:ascii="Times New Roman" w:hAnsi="Times New Roman" w:cs="Times New Roman"/>
          <w:sz w:val="28"/>
          <w:szCs w:val="28"/>
        </w:rPr>
        <w:lastRenderedPageBreak/>
        <w:t>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3BE32756" w14:textId="77777777"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1468D66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14F5DDD3"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4BA82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7F3C2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833AF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761501">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14:paraId="21EA8E9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6D7DB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97CB22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CBE98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CB761B"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47E9FE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8C966A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71746A5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1A214D2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0A98884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18B1332F"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10563AB"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26CD8FE8"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71689A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6AAB0DD"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50042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51BBF50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B300F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183959F4"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6B3CA507"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1093F103"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1691B01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6E1E594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1D548FC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501B9C2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4E436B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0B92127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7DDA2A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59D6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34D02E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6C74FC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5F0CACFD"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04555389"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872584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5B18D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7982FE1"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2471B3D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390DF9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681B4A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7A0B65B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224B2702"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8242A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E77BD1D"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14:paraId="329EE6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4EAF12F" w14:textId="77777777"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143367BA" w14:textId="77777777" w:rsidR="0024126D" w:rsidRDefault="0024126D" w:rsidP="0024126D">
      <w:pPr>
        <w:pStyle w:val="a5"/>
        <w:rPr>
          <w:rFonts w:ascii="Times New Roman" w:hAnsi="Times New Roman" w:cs="Times New Roman"/>
          <w:sz w:val="28"/>
          <w:szCs w:val="28"/>
        </w:rPr>
      </w:pPr>
    </w:p>
    <w:p w14:paraId="131F0145" w14:textId="77777777" w:rsidR="00351CB8" w:rsidRDefault="00351CB8" w:rsidP="0024126D">
      <w:pPr>
        <w:pStyle w:val="a5"/>
        <w:rPr>
          <w:rFonts w:ascii="Times New Roman" w:hAnsi="Times New Roman" w:cs="Times New Roman"/>
          <w:sz w:val="28"/>
          <w:szCs w:val="28"/>
        </w:rPr>
      </w:pPr>
    </w:p>
    <w:p w14:paraId="18597819" w14:textId="404C641A" w:rsidR="000E7B35" w:rsidRPr="000E7B35" w:rsidRDefault="00234EDC" w:rsidP="000E7B35">
      <w:pPr>
        <w:pStyle w:val="a5"/>
        <w:ind w:firstLine="0"/>
        <w:rPr>
          <w:rFonts w:ascii="Times New Roman" w:hAnsi="Times New Roman" w:cs="Times New Roman"/>
          <w:sz w:val="28"/>
          <w:szCs w:val="28"/>
        </w:rPr>
      </w:pPr>
      <w:r>
        <w:rPr>
          <w:rFonts w:ascii="Times New Roman" w:hAnsi="Times New Roman" w:cs="Times New Roman"/>
          <w:sz w:val="28"/>
          <w:szCs w:val="28"/>
        </w:rPr>
        <w:t>С</w:t>
      </w:r>
      <w:r w:rsidR="00A70348">
        <w:rPr>
          <w:rFonts w:ascii="Times New Roman" w:hAnsi="Times New Roman" w:cs="Times New Roman"/>
          <w:sz w:val="28"/>
          <w:szCs w:val="28"/>
        </w:rPr>
        <w:t>пециалист</w:t>
      </w:r>
      <w:r w:rsidR="000E7B35" w:rsidRPr="000E7B35">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 </w:t>
      </w:r>
      <w:r w:rsidR="000E7B35" w:rsidRPr="000E7B35">
        <w:rPr>
          <w:rFonts w:ascii="Times New Roman" w:hAnsi="Times New Roman" w:cs="Times New Roman"/>
          <w:sz w:val="28"/>
          <w:szCs w:val="28"/>
        </w:rPr>
        <w:t>общего отдела</w:t>
      </w:r>
    </w:p>
    <w:p w14:paraId="3B610CA8" w14:textId="31042386"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234EDC">
        <w:rPr>
          <w:rFonts w:ascii="Times New Roman" w:hAnsi="Times New Roman" w:cs="Times New Roman"/>
          <w:sz w:val="28"/>
          <w:szCs w:val="28"/>
        </w:rPr>
        <w:t>Кирпильского</w:t>
      </w:r>
      <w:r w:rsidRPr="000E7B35">
        <w:rPr>
          <w:rFonts w:ascii="Times New Roman" w:hAnsi="Times New Roman" w:cs="Times New Roman"/>
          <w:sz w:val="28"/>
          <w:szCs w:val="28"/>
        </w:rPr>
        <w:t xml:space="preserve"> </w:t>
      </w:r>
      <w:proofErr w:type="gramStart"/>
      <w:r w:rsidRPr="000E7B35">
        <w:rPr>
          <w:rFonts w:ascii="Times New Roman" w:hAnsi="Times New Roman" w:cs="Times New Roman"/>
          <w:sz w:val="28"/>
          <w:szCs w:val="28"/>
        </w:rPr>
        <w:t>сельского</w:t>
      </w:r>
      <w:proofErr w:type="gramEnd"/>
    </w:p>
    <w:p w14:paraId="34F3333E" w14:textId="5D82FDBD"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234EDC">
        <w:rPr>
          <w:rFonts w:ascii="Times New Roman" w:hAnsi="Times New Roman" w:cs="Times New Roman"/>
          <w:sz w:val="28"/>
          <w:szCs w:val="28"/>
        </w:rPr>
        <w:t>И.И.Гаркушова</w:t>
      </w:r>
      <w:proofErr w:type="spellEnd"/>
    </w:p>
    <w:p w14:paraId="71019DCC" w14:textId="77777777" w:rsidR="00774990" w:rsidRDefault="00774990" w:rsidP="00761501">
      <w:pPr>
        <w:pStyle w:val="a5"/>
        <w:rPr>
          <w:rFonts w:ascii="Times New Roman" w:hAnsi="Times New Roman" w:cs="Times New Roman"/>
          <w:sz w:val="28"/>
          <w:szCs w:val="28"/>
        </w:rPr>
      </w:pPr>
    </w:p>
    <w:p w14:paraId="660F97DD" w14:textId="77777777" w:rsidR="00774990" w:rsidRDefault="00774990" w:rsidP="00761501">
      <w:pPr>
        <w:pStyle w:val="a5"/>
        <w:rPr>
          <w:rFonts w:ascii="Times New Roman" w:hAnsi="Times New Roman" w:cs="Times New Roman"/>
          <w:sz w:val="28"/>
          <w:szCs w:val="28"/>
        </w:rPr>
      </w:pPr>
    </w:p>
    <w:p w14:paraId="7F41E3C1" w14:textId="77777777" w:rsidR="00774990" w:rsidRDefault="00774990" w:rsidP="00761501">
      <w:pPr>
        <w:pStyle w:val="a5"/>
        <w:rPr>
          <w:rFonts w:ascii="Times New Roman" w:hAnsi="Times New Roman" w:cs="Times New Roman"/>
          <w:sz w:val="28"/>
          <w:szCs w:val="28"/>
        </w:rPr>
      </w:pPr>
    </w:p>
    <w:p w14:paraId="1DCB6797" w14:textId="77777777" w:rsidR="00774990" w:rsidRDefault="00774990" w:rsidP="00761501">
      <w:pPr>
        <w:pStyle w:val="a5"/>
        <w:rPr>
          <w:rFonts w:ascii="Times New Roman" w:hAnsi="Times New Roman" w:cs="Times New Roman"/>
          <w:sz w:val="28"/>
          <w:szCs w:val="28"/>
        </w:rPr>
      </w:pPr>
    </w:p>
    <w:p w14:paraId="1F51C4BA" w14:textId="77777777" w:rsidR="00774990" w:rsidRDefault="00774990" w:rsidP="00761501">
      <w:pPr>
        <w:pStyle w:val="a5"/>
        <w:rPr>
          <w:rFonts w:ascii="Times New Roman" w:hAnsi="Times New Roman" w:cs="Times New Roman"/>
          <w:sz w:val="28"/>
          <w:szCs w:val="28"/>
        </w:rPr>
      </w:pPr>
    </w:p>
    <w:p w14:paraId="1EF4E83E" w14:textId="77777777" w:rsidR="00774990" w:rsidRDefault="00774990" w:rsidP="00761501">
      <w:pPr>
        <w:pStyle w:val="a5"/>
        <w:rPr>
          <w:rFonts w:ascii="Times New Roman" w:hAnsi="Times New Roman" w:cs="Times New Roman"/>
          <w:sz w:val="28"/>
          <w:szCs w:val="28"/>
        </w:rPr>
      </w:pPr>
    </w:p>
    <w:p w14:paraId="347E4FBE" w14:textId="77777777" w:rsidR="00774990" w:rsidRDefault="00774990" w:rsidP="00761501">
      <w:pPr>
        <w:pStyle w:val="a5"/>
        <w:rPr>
          <w:rFonts w:ascii="Times New Roman" w:hAnsi="Times New Roman" w:cs="Times New Roman"/>
          <w:sz w:val="28"/>
          <w:szCs w:val="28"/>
        </w:rPr>
      </w:pPr>
    </w:p>
    <w:p w14:paraId="77DF351E" w14:textId="2A7DE184"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14:paraId="4905A9B2" w14:textId="77777777"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14:paraId="794BFDC8" w14:textId="7AD10F10"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7353E5FA" w14:textId="77777777"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4AA9F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0BACE6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98D73C7" w14:textId="77777777" w:rsidR="00335722" w:rsidRDefault="00335722" w:rsidP="00761501">
      <w:pPr>
        <w:pStyle w:val="a5"/>
        <w:rPr>
          <w:rFonts w:ascii="Times New Roman" w:hAnsi="Times New Roman" w:cs="Times New Roman"/>
          <w:sz w:val="28"/>
          <w:szCs w:val="28"/>
        </w:rPr>
      </w:pPr>
    </w:p>
    <w:p w14:paraId="329F66C5" w14:textId="77777777"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2836665D" w14:textId="2FB68390"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234EDC" w:rsidRPr="00234EDC">
        <w:rPr>
          <w:rFonts w:ascii="Times New Roman" w:hAnsi="Times New Roman" w:cs="Times New Roman"/>
          <w:b/>
          <w:sz w:val="28"/>
          <w:szCs w:val="28"/>
        </w:rPr>
        <w:t>Кирпильского</w:t>
      </w:r>
      <w:r w:rsidR="008E444C" w:rsidRPr="00234EDC">
        <w:rPr>
          <w:rFonts w:ascii="Times New Roman" w:hAnsi="Times New Roman" w:cs="Times New Roman"/>
          <w:b/>
          <w:spacing w:val="-10"/>
          <w:sz w:val="28"/>
          <w:szCs w:val="28"/>
        </w:rPr>
        <w:t xml:space="preserve"> </w:t>
      </w:r>
      <w:r w:rsidR="008E444C">
        <w:rPr>
          <w:rFonts w:ascii="Times New Roman" w:hAnsi="Times New Roman" w:cs="Times New Roman"/>
          <w:b/>
          <w:spacing w:val="-10"/>
          <w:sz w:val="28"/>
          <w:szCs w:val="28"/>
        </w:rPr>
        <w:t>сельского</w:t>
      </w:r>
      <w:r w:rsidRPr="00063290">
        <w:rPr>
          <w:rFonts w:ascii="Times New Roman" w:hAnsi="Times New Roman" w:cs="Times New Roman"/>
          <w:b/>
          <w:spacing w:val="-10"/>
          <w:sz w:val="28"/>
          <w:szCs w:val="28"/>
        </w:rPr>
        <w:t xml:space="preserve"> поселения Усть-Лабинского района</w:t>
      </w:r>
    </w:p>
    <w:p w14:paraId="4A01CC9C"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421359CF" w14:textId="77777777" w:rsidR="00335722" w:rsidRDefault="00335722" w:rsidP="00335722">
      <w:pPr>
        <w:pStyle w:val="a5"/>
        <w:rPr>
          <w:rFonts w:ascii="Times New Roman" w:hAnsi="Times New Roman" w:cs="Times New Roman"/>
          <w:spacing w:val="-10"/>
          <w:sz w:val="28"/>
          <w:szCs w:val="28"/>
        </w:rPr>
      </w:pPr>
    </w:p>
    <w:p w14:paraId="7B692B91" w14:textId="04B5DD4D"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w:t>
      </w:r>
      <w:proofErr w:type="gramStart"/>
      <w:r w:rsidRPr="00761501">
        <w:rPr>
          <w:rFonts w:ascii="Times New Roman" w:hAnsi="Times New Roman" w:cs="Times New Roman"/>
          <w:sz w:val="28"/>
          <w:szCs w:val="28"/>
        </w:rPr>
        <w:t>при</w:t>
      </w:r>
      <w:proofErr w:type="gramEnd"/>
      <w:r w:rsidRPr="00761501">
        <w:rPr>
          <w:rFonts w:ascii="Times New Roman" w:hAnsi="Times New Roman" w:cs="Times New Roman"/>
          <w:sz w:val="28"/>
          <w:szCs w:val="28"/>
        </w:rPr>
        <w:t xml:space="preserve"> осуществления муниципального контроля в сфере благоустройства на 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14:paraId="0CB963EC" w14:textId="6618D982"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w:t>
      </w:r>
      <w:proofErr w:type="gramStart"/>
      <w:r w:rsidRPr="00761501">
        <w:rPr>
          <w:rFonts w:ascii="Times New Roman" w:hAnsi="Times New Roman" w:cs="Times New Roman"/>
          <w:sz w:val="28"/>
          <w:szCs w:val="28"/>
        </w:rPr>
        <w:t>признаков нарушения Правил благоустройства территории</w:t>
      </w:r>
      <w:proofErr w:type="gramEnd"/>
      <w:r w:rsidRPr="00761501">
        <w:rPr>
          <w:rFonts w:ascii="Times New Roman" w:hAnsi="Times New Roman" w:cs="Times New Roman"/>
          <w:sz w:val="28"/>
          <w:szCs w:val="28"/>
        </w:rPr>
        <w:t xml:space="preserve">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14:paraId="3F3B0D28" w14:textId="2D4E66E4"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14:paraId="577488C1"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2CAF2A0F" w14:textId="77777777" w:rsidR="00335722" w:rsidRDefault="00335722" w:rsidP="00335722">
      <w:pPr>
        <w:pStyle w:val="a5"/>
        <w:rPr>
          <w:rFonts w:ascii="Times New Roman" w:hAnsi="Times New Roman" w:cs="Times New Roman"/>
          <w:sz w:val="28"/>
          <w:szCs w:val="28"/>
        </w:rPr>
      </w:pPr>
    </w:p>
    <w:p w14:paraId="56ED4209" w14:textId="77777777" w:rsidR="00335722" w:rsidRDefault="00335722" w:rsidP="00335722">
      <w:pPr>
        <w:pStyle w:val="a5"/>
        <w:rPr>
          <w:rFonts w:ascii="Times New Roman" w:hAnsi="Times New Roman" w:cs="Times New Roman"/>
          <w:sz w:val="28"/>
          <w:szCs w:val="28"/>
        </w:rPr>
      </w:pPr>
    </w:p>
    <w:p w14:paraId="2FF8D390" w14:textId="03E13DF7" w:rsidR="00A70348" w:rsidRPr="000E7B35" w:rsidRDefault="00234EDC" w:rsidP="00A70348">
      <w:pPr>
        <w:pStyle w:val="a5"/>
        <w:ind w:firstLine="0"/>
        <w:rPr>
          <w:rFonts w:ascii="Times New Roman" w:hAnsi="Times New Roman" w:cs="Times New Roman"/>
          <w:sz w:val="28"/>
          <w:szCs w:val="28"/>
        </w:rPr>
      </w:pPr>
      <w:r>
        <w:rPr>
          <w:rFonts w:ascii="Times New Roman" w:hAnsi="Times New Roman" w:cs="Times New Roman"/>
          <w:sz w:val="28"/>
          <w:szCs w:val="28"/>
        </w:rPr>
        <w:t>С</w:t>
      </w:r>
      <w:r w:rsidR="00A70348">
        <w:rPr>
          <w:rFonts w:ascii="Times New Roman" w:hAnsi="Times New Roman" w:cs="Times New Roman"/>
          <w:sz w:val="28"/>
          <w:szCs w:val="28"/>
        </w:rPr>
        <w:t>пециалист</w:t>
      </w:r>
      <w:r w:rsidR="00A70348" w:rsidRPr="000E7B35">
        <w:rPr>
          <w:rFonts w:ascii="Times New Roman" w:hAnsi="Times New Roman" w:cs="Times New Roman"/>
          <w:sz w:val="28"/>
          <w:szCs w:val="28"/>
        </w:rPr>
        <w:t xml:space="preserve"> </w:t>
      </w:r>
      <w:r>
        <w:rPr>
          <w:rFonts w:ascii="Times New Roman" w:hAnsi="Times New Roman" w:cs="Times New Roman"/>
          <w:sz w:val="28"/>
          <w:szCs w:val="28"/>
          <w:lang w:val="en-US"/>
        </w:rPr>
        <w:t>II</w:t>
      </w:r>
      <w:r w:rsidRPr="00234EDC">
        <w:rPr>
          <w:rFonts w:ascii="Times New Roman" w:hAnsi="Times New Roman" w:cs="Times New Roman"/>
          <w:sz w:val="28"/>
          <w:szCs w:val="28"/>
        </w:rPr>
        <w:t xml:space="preserve"> </w:t>
      </w:r>
      <w:r>
        <w:rPr>
          <w:rFonts w:ascii="Times New Roman" w:hAnsi="Times New Roman" w:cs="Times New Roman"/>
          <w:sz w:val="28"/>
          <w:szCs w:val="28"/>
        </w:rPr>
        <w:t xml:space="preserve">категории </w:t>
      </w:r>
      <w:r w:rsidR="00A70348" w:rsidRPr="000E7B35">
        <w:rPr>
          <w:rFonts w:ascii="Times New Roman" w:hAnsi="Times New Roman" w:cs="Times New Roman"/>
          <w:sz w:val="28"/>
          <w:szCs w:val="28"/>
        </w:rPr>
        <w:t>общего отдела</w:t>
      </w:r>
    </w:p>
    <w:p w14:paraId="77D8FF92" w14:textId="7F67CD10"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234EDC">
        <w:rPr>
          <w:rFonts w:ascii="Times New Roman" w:hAnsi="Times New Roman" w:cs="Times New Roman"/>
          <w:sz w:val="28"/>
          <w:szCs w:val="28"/>
        </w:rPr>
        <w:t>Кирпильского</w:t>
      </w:r>
      <w:r w:rsidRPr="000E7B35">
        <w:rPr>
          <w:rFonts w:ascii="Times New Roman" w:hAnsi="Times New Roman" w:cs="Times New Roman"/>
          <w:sz w:val="28"/>
          <w:szCs w:val="28"/>
        </w:rPr>
        <w:t xml:space="preserve"> </w:t>
      </w:r>
      <w:proofErr w:type="gramStart"/>
      <w:r w:rsidRPr="000E7B35">
        <w:rPr>
          <w:rFonts w:ascii="Times New Roman" w:hAnsi="Times New Roman" w:cs="Times New Roman"/>
          <w:sz w:val="28"/>
          <w:szCs w:val="28"/>
        </w:rPr>
        <w:t>сельского</w:t>
      </w:r>
      <w:proofErr w:type="gramEnd"/>
    </w:p>
    <w:p w14:paraId="5AD17016" w14:textId="5295C912"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234EDC">
        <w:rPr>
          <w:rFonts w:ascii="Times New Roman" w:hAnsi="Times New Roman" w:cs="Times New Roman"/>
          <w:sz w:val="28"/>
          <w:szCs w:val="28"/>
        </w:rPr>
        <w:t>И.И.Гаркушова</w:t>
      </w:r>
      <w:proofErr w:type="spellEnd"/>
    </w:p>
    <w:p w14:paraId="624E1E6B" w14:textId="77777777" w:rsidR="00335722" w:rsidRDefault="00335722" w:rsidP="00761501">
      <w:pPr>
        <w:pStyle w:val="a5"/>
        <w:rPr>
          <w:rFonts w:ascii="Times New Roman" w:hAnsi="Times New Roman" w:cs="Times New Roman"/>
          <w:sz w:val="28"/>
          <w:szCs w:val="28"/>
        </w:rPr>
      </w:pPr>
    </w:p>
    <w:p w14:paraId="69F1DD63" w14:textId="77777777" w:rsidR="00335722" w:rsidRDefault="00335722" w:rsidP="00761501">
      <w:pPr>
        <w:pStyle w:val="a5"/>
        <w:rPr>
          <w:rFonts w:ascii="Times New Roman" w:hAnsi="Times New Roman" w:cs="Times New Roman"/>
          <w:sz w:val="28"/>
          <w:szCs w:val="28"/>
        </w:rPr>
      </w:pPr>
    </w:p>
    <w:p w14:paraId="7EC71C17" w14:textId="77777777" w:rsidR="00335722" w:rsidRDefault="00335722" w:rsidP="00761501">
      <w:pPr>
        <w:pStyle w:val="a5"/>
        <w:rPr>
          <w:rFonts w:ascii="Times New Roman" w:hAnsi="Times New Roman" w:cs="Times New Roman"/>
          <w:sz w:val="28"/>
          <w:szCs w:val="28"/>
        </w:rPr>
      </w:pPr>
    </w:p>
    <w:p w14:paraId="378DAB99" w14:textId="77777777" w:rsidR="00335722" w:rsidRDefault="00335722" w:rsidP="00761501">
      <w:pPr>
        <w:pStyle w:val="a5"/>
        <w:rPr>
          <w:rFonts w:ascii="Times New Roman" w:hAnsi="Times New Roman" w:cs="Times New Roman"/>
          <w:sz w:val="28"/>
          <w:szCs w:val="28"/>
        </w:rPr>
      </w:pPr>
    </w:p>
    <w:p w14:paraId="50FCCF31" w14:textId="77777777" w:rsidR="00335722" w:rsidRDefault="00335722" w:rsidP="00761501">
      <w:pPr>
        <w:pStyle w:val="a5"/>
        <w:rPr>
          <w:rFonts w:ascii="Times New Roman" w:hAnsi="Times New Roman" w:cs="Times New Roman"/>
          <w:sz w:val="28"/>
          <w:szCs w:val="28"/>
        </w:rPr>
      </w:pPr>
    </w:p>
    <w:p w14:paraId="0DA57700" w14:textId="77777777" w:rsidR="00335722" w:rsidRDefault="00335722" w:rsidP="00761501">
      <w:pPr>
        <w:pStyle w:val="a5"/>
        <w:rPr>
          <w:rFonts w:ascii="Times New Roman" w:hAnsi="Times New Roman" w:cs="Times New Roman"/>
          <w:sz w:val="28"/>
          <w:szCs w:val="28"/>
        </w:rPr>
      </w:pPr>
    </w:p>
    <w:p w14:paraId="1FD2F991" w14:textId="77777777" w:rsidR="00335722" w:rsidRDefault="00335722" w:rsidP="00761501">
      <w:pPr>
        <w:pStyle w:val="a5"/>
        <w:rPr>
          <w:rFonts w:ascii="Times New Roman" w:hAnsi="Times New Roman" w:cs="Times New Roman"/>
          <w:sz w:val="28"/>
          <w:szCs w:val="28"/>
        </w:rPr>
      </w:pPr>
    </w:p>
    <w:p w14:paraId="68ECE584" w14:textId="77777777" w:rsidR="008652B4" w:rsidRDefault="008652B4" w:rsidP="00063290">
      <w:pPr>
        <w:pStyle w:val="a5"/>
        <w:ind w:left="4395" w:firstLine="0"/>
        <w:rPr>
          <w:rFonts w:ascii="Times New Roman" w:hAnsi="Times New Roman" w:cs="Times New Roman"/>
          <w:sz w:val="28"/>
          <w:szCs w:val="28"/>
        </w:rPr>
      </w:pPr>
    </w:p>
    <w:p w14:paraId="2FC5D323" w14:textId="77777777" w:rsidR="00A70348" w:rsidRDefault="00A70348" w:rsidP="00063290">
      <w:pPr>
        <w:pStyle w:val="a5"/>
        <w:ind w:left="4395" w:firstLine="0"/>
        <w:rPr>
          <w:rFonts w:ascii="Times New Roman" w:hAnsi="Times New Roman" w:cs="Times New Roman"/>
          <w:sz w:val="28"/>
          <w:szCs w:val="28"/>
        </w:rPr>
      </w:pPr>
    </w:p>
    <w:p w14:paraId="5341A2B5" w14:textId="77777777" w:rsidR="00A70348" w:rsidRDefault="00A70348" w:rsidP="00063290">
      <w:pPr>
        <w:pStyle w:val="a5"/>
        <w:ind w:left="4395" w:firstLine="0"/>
        <w:rPr>
          <w:rFonts w:ascii="Times New Roman" w:hAnsi="Times New Roman" w:cs="Times New Roman"/>
          <w:sz w:val="28"/>
          <w:szCs w:val="28"/>
        </w:rPr>
      </w:pPr>
    </w:p>
    <w:p w14:paraId="71A5F446" w14:textId="77777777" w:rsidR="008652B4" w:rsidRDefault="008652B4" w:rsidP="00063290">
      <w:pPr>
        <w:pStyle w:val="a5"/>
        <w:ind w:left="4395" w:firstLine="0"/>
        <w:rPr>
          <w:rFonts w:ascii="Times New Roman" w:hAnsi="Times New Roman" w:cs="Times New Roman"/>
          <w:sz w:val="28"/>
          <w:szCs w:val="28"/>
        </w:rPr>
      </w:pPr>
    </w:p>
    <w:p w14:paraId="7BBCFCD9" w14:textId="632DDDE1"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14:paraId="1C3D147C" w14:textId="77777777"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6E479211" w14:textId="77777777"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4ABB78C8" w14:textId="21443687" w:rsidR="00063290" w:rsidRDefault="00234EDC"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15156BFF"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1DCD93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0863367" w14:textId="77777777" w:rsidR="0070008B" w:rsidRPr="00761501" w:rsidRDefault="0070008B" w:rsidP="00761501">
      <w:pPr>
        <w:pStyle w:val="a5"/>
        <w:rPr>
          <w:rFonts w:ascii="Times New Roman" w:hAnsi="Times New Roman" w:cs="Times New Roman"/>
          <w:sz w:val="28"/>
          <w:szCs w:val="28"/>
        </w:rPr>
      </w:pPr>
    </w:p>
    <w:p w14:paraId="776ECC35"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6430427F" w14:textId="77777777" w:rsidTr="00335722">
        <w:tc>
          <w:tcPr>
            <w:tcW w:w="4111" w:type="dxa"/>
            <w:tcMar>
              <w:top w:w="102" w:type="dxa"/>
              <w:left w:w="62" w:type="dxa"/>
              <w:bottom w:w="102" w:type="dxa"/>
              <w:right w:w="62" w:type="dxa"/>
            </w:tcMar>
            <w:hideMark/>
          </w:tcPr>
          <w:p w14:paraId="709D0CA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53FA7499"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4A57F204"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2AEC5487"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4773870D"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3610C68E"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3C9DFE58"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43337C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0BEED363"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2A73F18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3D06B23F"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2" w:name="Par320"/>
      <w:bookmarkEnd w:id="2"/>
      <w:r w:rsidRPr="00F101D4">
        <w:rPr>
          <w:rFonts w:ascii="Times New Roman" w:hAnsi="Times New Roman" w:cs="Times New Roman"/>
          <w:sz w:val="28"/>
          <w:lang w:eastAsia="ru-RU"/>
        </w:rPr>
        <w:t>ПРЕДПИСАНИЕ</w:t>
      </w:r>
    </w:p>
    <w:p w14:paraId="44F0F6AD"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6B3411E1"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479EC61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31217895"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6C1BB003"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7D3C52A8"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0E3BE2B5"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2A74EDFB"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2DA80C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38C821A"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706817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646522B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16F14582"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4104583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5EB8A3C5"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6C6FB77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14DD8C6C"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1260D664"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280D74E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B5D39"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44253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6"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7E5513E2"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0E8C1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1C64B8F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14:paraId="5F192F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644AC0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22D28A2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020BD22B"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1A8A6BBA"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4B53899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5ED1B66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2E504E43" w14:textId="77777777" w:rsidR="00335722" w:rsidRDefault="00335722" w:rsidP="00335722">
      <w:pPr>
        <w:pStyle w:val="a5"/>
        <w:spacing w:after="100" w:afterAutospacing="1"/>
        <w:ind w:left="-57" w:right="-57"/>
        <w:rPr>
          <w:rFonts w:ascii="Times New Roman" w:hAnsi="Times New Roman" w:cs="Times New Roman"/>
          <w:sz w:val="28"/>
          <w:szCs w:val="28"/>
        </w:rPr>
      </w:pPr>
    </w:p>
    <w:p w14:paraId="59D731EF" w14:textId="77777777" w:rsidR="00335722" w:rsidRPr="00335722" w:rsidRDefault="00335722" w:rsidP="00335722">
      <w:pPr>
        <w:pStyle w:val="a5"/>
        <w:ind w:firstLine="0"/>
        <w:rPr>
          <w:rFonts w:ascii="Times New Roman" w:hAnsi="Times New Roman" w:cs="Times New Roman"/>
          <w:sz w:val="28"/>
        </w:rPr>
      </w:pPr>
    </w:p>
    <w:p w14:paraId="180BCE0D" w14:textId="70BD0529" w:rsidR="00A70348" w:rsidRPr="000E7B35" w:rsidRDefault="00234EDC" w:rsidP="00A70348">
      <w:pPr>
        <w:pStyle w:val="a5"/>
        <w:ind w:firstLine="0"/>
        <w:rPr>
          <w:rFonts w:ascii="Times New Roman" w:hAnsi="Times New Roman" w:cs="Times New Roman"/>
          <w:sz w:val="28"/>
          <w:szCs w:val="28"/>
        </w:rPr>
      </w:pPr>
      <w:r>
        <w:rPr>
          <w:rFonts w:ascii="Times New Roman" w:hAnsi="Times New Roman" w:cs="Times New Roman"/>
          <w:sz w:val="28"/>
          <w:szCs w:val="28"/>
        </w:rPr>
        <w:t>С</w:t>
      </w:r>
      <w:r w:rsidR="00A70348">
        <w:rPr>
          <w:rFonts w:ascii="Times New Roman" w:hAnsi="Times New Roman" w:cs="Times New Roman"/>
          <w:sz w:val="28"/>
          <w:szCs w:val="28"/>
        </w:rPr>
        <w:t>пециалист</w:t>
      </w:r>
      <w:r w:rsidR="00A70348" w:rsidRPr="000E7B35">
        <w:rPr>
          <w:rFonts w:ascii="Times New Roman" w:hAnsi="Times New Roman" w:cs="Times New Roman"/>
          <w:sz w:val="28"/>
          <w:szCs w:val="28"/>
        </w:rPr>
        <w:t xml:space="preserve"> </w:t>
      </w:r>
      <w:r>
        <w:rPr>
          <w:rFonts w:ascii="Times New Roman" w:hAnsi="Times New Roman" w:cs="Times New Roman"/>
          <w:sz w:val="28"/>
          <w:szCs w:val="28"/>
          <w:lang w:val="en-US"/>
        </w:rPr>
        <w:t>II</w:t>
      </w:r>
      <w:r w:rsidRPr="00234EDC">
        <w:rPr>
          <w:rFonts w:ascii="Times New Roman" w:hAnsi="Times New Roman" w:cs="Times New Roman"/>
          <w:sz w:val="28"/>
          <w:szCs w:val="28"/>
        </w:rPr>
        <w:t xml:space="preserve"> </w:t>
      </w:r>
      <w:r>
        <w:rPr>
          <w:rFonts w:ascii="Times New Roman" w:hAnsi="Times New Roman" w:cs="Times New Roman"/>
          <w:sz w:val="28"/>
          <w:szCs w:val="28"/>
        </w:rPr>
        <w:t xml:space="preserve">категории общего </w:t>
      </w:r>
      <w:r w:rsidR="00A70348" w:rsidRPr="000E7B35">
        <w:rPr>
          <w:rFonts w:ascii="Times New Roman" w:hAnsi="Times New Roman" w:cs="Times New Roman"/>
          <w:sz w:val="28"/>
          <w:szCs w:val="28"/>
        </w:rPr>
        <w:t>отдела</w:t>
      </w:r>
    </w:p>
    <w:p w14:paraId="17EC8977" w14:textId="1E927396"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234EDC">
        <w:rPr>
          <w:rFonts w:ascii="Times New Roman" w:hAnsi="Times New Roman" w:cs="Times New Roman"/>
          <w:sz w:val="28"/>
          <w:szCs w:val="28"/>
        </w:rPr>
        <w:t>Кирпильского</w:t>
      </w:r>
      <w:r w:rsidRPr="000E7B35">
        <w:rPr>
          <w:rFonts w:ascii="Times New Roman" w:hAnsi="Times New Roman" w:cs="Times New Roman"/>
          <w:sz w:val="28"/>
          <w:szCs w:val="28"/>
        </w:rPr>
        <w:t xml:space="preserve"> </w:t>
      </w:r>
      <w:proofErr w:type="gramStart"/>
      <w:r w:rsidRPr="000E7B35">
        <w:rPr>
          <w:rFonts w:ascii="Times New Roman" w:hAnsi="Times New Roman" w:cs="Times New Roman"/>
          <w:sz w:val="28"/>
          <w:szCs w:val="28"/>
        </w:rPr>
        <w:t>сельского</w:t>
      </w:r>
      <w:proofErr w:type="gramEnd"/>
    </w:p>
    <w:p w14:paraId="68624B4E" w14:textId="12BA176E"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234EDC">
        <w:rPr>
          <w:rFonts w:ascii="Times New Roman" w:hAnsi="Times New Roman" w:cs="Times New Roman"/>
          <w:sz w:val="28"/>
          <w:szCs w:val="28"/>
        </w:rPr>
        <w:t>И.И.Гаркушова</w:t>
      </w:r>
      <w:proofErr w:type="spellEnd"/>
    </w:p>
    <w:p w14:paraId="501B659E" w14:textId="77777777" w:rsidR="00063290" w:rsidRDefault="00063290" w:rsidP="00335722">
      <w:pPr>
        <w:pStyle w:val="a5"/>
        <w:spacing w:after="100" w:afterAutospacing="1"/>
        <w:ind w:left="-57" w:right="-57"/>
        <w:rPr>
          <w:rFonts w:ascii="Times New Roman" w:hAnsi="Times New Roman" w:cs="Times New Roman"/>
          <w:sz w:val="28"/>
          <w:szCs w:val="28"/>
        </w:rPr>
      </w:pPr>
    </w:p>
    <w:p w14:paraId="46164187" w14:textId="77777777" w:rsidR="00063290" w:rsidRDefault="00063290" w:rsidP="00335722">
      <w:pPr>
        <w:pStyle w:val="a5"/>
        <w:spacing w:after="100" w:afterAutospacing="1"/>
        <w:ind w:left="-57" w:right="-57"/>
        <w:rPr>
          <w:rFonts w:ascii="Times New Roman" w:hAnsi="Times New Roman" w:cs="Times New Roman"/>
          <w:sz w:val="28"/>
          <w:szCs w:val="28"/>
        </w:rPr>
      </w:pPr>
    </w:p>
    <w:p w14:paraId="5EDCBDCB" w14:textId="77777777" w:rsidR="00063290" w:rsidRDefault="00063290" w:rsidP="00335722">
      <w:pPr>
        <w:pStyle w:val="a5"/>
        <w:spacing w:after="100" w:afterAutospacing="1"/>
        <w:ind w:left="-57" w:right="-57"/>
        <w:rPr>
          <w:rFonts w:ascii="Times New Roman" w:hAnsi="Times New Roman" w:cs="Times New Roman"/>
          <w:sz w:val="28"/>
          <w:szCs w:val="28"/>
        </w:rPr>
      </w:pPr>
    </w:p>
    <w:p w14:paraId="556A0836" w14:textId="77777777" w:rsidR="00063290" w:rsidRDefault="00063290" w:rsidP="00335722">
      <w:pPr>
        <w:pStyle w:val="a5"/>
        <w:spacing w:after="100" w:afterAutospacing="1"/>
        <w:ind w:left="-57" w:right="-57"/>
        <w:rPr>
          <w:rFonts w:ascii="Times New Roman" w:hAnsi="Times New Roman" w:cs="Times New Roman"/>
          <w:sz w:val="28"/>
          <w:szCs w:val="28"/>
        </w:rPr>
      </w:pPr>
    </w:p>
    <w:p w14:paraId="5FC9D5EF" w14:textId="77777777" w:rsidR="00063290" w:rsidRDefault="00063290" w:rsidP="00761501">
      <w:pPr>
        <w:pStyle w:val="a5"/>
        <w:rPr>
          <w:rFonts w:ascii="Times New Roman" w:hAnsi="Times New Roman" w:cs="Times New Roman"/>
          <w:sz w:val="28"/>
          <w:szCs w:val="28"/>
        </w:rPr>
      </w:pPr>
    </w:p>
    <w:p w14:paraId="5D211541" w14:textId="77777777" w:rsidR="00063290" w:rsidRDefault="00063290" w:rsidP="00761501">
      <w:pPr>
        <w:pStyle w:val="a5"/>
        <w:rPr>
          <w:rFonts w:ascii="Times New Roman" w:hAnsi="Times New Roman" w:cs="Times New Roman"/>
          <w:sz w:val="28"/>
          <w:szCs w:val="28"/>
        </w:rPr>
      </w:pPr>
    </w:p>
    <w:p w14:paraId="593939E0" w14:textId="77777777" w:rsidR="00063290" w:rsidRDefault="00063290" w:rsidP="00761501">
      <w:pPr>
        <w:pStyle w:val="a5"/>
        <w:rPr>
          <w:rFonts w:ascii="Times New Roman" w:hAnsi="Times New Roman" w:cs="Times New Roman"/>
          <w:sz w:val="28"/>
          <w:szCs w:val="28"/>
        </w:rPr>
      </w:pPr>
    </w:p>
    <w:p w14:paraId="036E295C" w14:textId="77777777" w:rsidR="00063290" w:rsidRDefault="00063290" w:rsidP="00761501">
      <w:pPr>
        <w:pStyle w:val="a5"/>
        <w:rPr>
          <w:rFonts w:ascii="Times New Roman" w:hAnsi="Times New Roman" w:cs="Times New Roman"/>
          <w:sz w:val="28"/>
          <w:szCs w:val="28"/>
        </w:rPr>
      </w:pPr>
    </w:p>
    <w:p w14:paraId="34355FE0" w14:textId="77777777" w:rsidR="00063290" w:rsidRDefault="00063290" w:rsidP="00761501">
      <w:pPr>
        <w:pStyle w:val="a5"/>
        <w:rPr>
          <w:rFonts w:ascii="Times New Roman" w:hAnsi="Times New Roman" w:cs="Times New Roman"/>
          <w:sz w:val="28"/>
          <w:szCs w:val="28"/>
        </w:rPr>
      </w:pPr>
    </w:p>
    <w:p w14:paraId="7EABE9B7" w14:textId="77777777" w:rsidR="00335722" w:rsidRDefault="00335722" w:rsidP="007A2E23">
      <w:pPr>
        <w:pStyle w:val="a5"/>
        <w:ind w:firstLine="4253"/>
        <w:rPr>
          <w:rFonts w:ascii="Times New Roman" w:hAnsi="Times New Roman" w:cs="Times New Roman"/>
          <w:sz w:val="28"/>
          <w:szCs w:val="28"/>
        </w:rPr>
      </w:pPr>
    </w:p>
    <w:p w14:paraId="24320D6A" w14:textId="77777777" w:rsidR="00335722" w:rsidRDefault="00335722" w:rsidP="007A2E23">
      <w:pPr>
        <w:pStyle w:val="a5"/>
        <w:ind w:firstLine="4253"/>
        <w:rPr>
          <w:rFonts w:ascii="Times New Roman" w:hAnsi="Times New Roman" w:cs="Times New Roman"/>
          <w:sz w:val="28"/>
          <w:szCs w:val="28"/>
        </w:rPr>
      </w:pPr>
    </w:p>
    <w:p w14:paraId="2F395FC5" w14:textId="77777777" w:rsidR="0017395B" w:rsidRDefault="0017395B" w:rsidP="007A2E23">
      <w:pPr>
        <w:pStyle w:val="a5"/>
        <w:ind w:firstLine="4253"/>
        <w:rPr>
          <w:rFonts w:ascii="Times New Roman" w:hAnsi="Times New Roman" w:cs="Times New Roman"/>
          <w:sz w:val="28"/>
          <w:szCs w:val="28"/>
        </w:rPr>
      </w:pPr>
    </w:p>
    <w:p w14:paraId="1DEFEE91" w14:textId="77777777" w:rsidR="00A70348" w:rsidRDefault="00A70348" w:rsidP="007A2E23">
      <w:pPr>
        <w:pStyle w:val="a5"/>
        <w:ind w:firstLine="4253"/>
        <w:rPr>
          <w:rFonts w:ascii="Times New Roman" w:hAnsi="Times New Roman" w:cs="Times New Roman"/>
          <w:sz w:val="28"/>
          <w:szCs w:val="28"/>
        </w:rPr>
      </w:pPr>
    </w:p>
    <w:p w14:paraId="189FF47D" w14:textId="77777777" w:rsidR="00A70348" w:rsidRDefault="00A70348" w:rsidP="007A2E23">
      <w:pPr>
        <w:pStyle w:val="a5"/>
        <w:ind w:firstLine="4253"/>
        <w:rPr>
          <w:rFonts w:ascii="Times New Roman" w:hAnsi="Times New Roman" w:cs="Times New Roman"/>
          <w:sz w:val="28"/>
          <w:szCs w:val="28"/>
        </w:rPr>
      </w:pPr>
    </w:p>
    <w:p w14:paraId="4B7321A5" w14:textId="77777777" w:rsidR="00A70348" w:rsidRDefault="00A70348" w:rsidP="007A2E23">
      <w:pPr>
        <w:pStyle w:val="a5"/>
        <w:ind w:firstLine="4253"/>
        <w:rPr>
          <w:rFonts w:ascii="Times New Roman" w:hAnsi="Times New Roman" w:cs="Times New Roman"/>
          <w:sz w:val="28"/>
          <w:szCs w:val="28"/>
        </w:rPr>
      </w:pPr>
    </w:p>
    <w:p w14:paraId="1ADEA6A9" w14:textId="77777777" w:rsidR="00A70348" w:rsidRDefault="00A70348" w:rsidP="007A2E23">
      <w:pPr>
        <w:pStyle w:val="a5"/>
        <w:ind w:firstLine="4253"/>
        <w:rPr>
          <w:rFonts w:ascii="Times New Roman" w:hAnsi="Times New Roman" w:cs="Times New Roman"/>
          <w:sz w:val="28"/>
          <w:szCs w:val="28"/>
        </w:rPr>
      </w:pPr>
    </w:p>
    <w:p w14:paraId="6AAC7490" w14:textId="77777777" w:rsidR="00A70348" w:rsidRDefault="00A70348" w:rsidP="007A2E23">
      <w:pPr>
        <w:pStyle w:val="a5"/>
        <w:ind w:firstLine="4253"/>
        <w:rPr>
          <w:rFonts w:ascii="Times New Roman" w:hAnsi="Times New Roman" w:cs="Times New Roman"/>
          <w:sz w:val="28"/>
          <w:szCs w:val="28"/>
        </w:rPr>
      </w:pPr>
    </w:p>
    <w:p w14:paraId="7500A9FA" w14:textId="77777777" w:rsidR="00A70348" w:rsidRDefault="00A70348" w:rsidP="007A2E23">
      <w:pPr>
        <w:pStyle w:val="a5"/>
        <w:ind w:firstLine="4253"/>
        <w:rPr>
          <w:rFonts w:ascii="Times New Roman" w:hAnsi="Times New Roman" w:cs="Times New Roman"/>
          <w:sz w:val="28"/>
          <w:szCs w:val="28"/>
        </w:rPr>
      </w:pPr>
    </w:p>
    <w:p w14:paraId="10C4443F" w14:textId="04DB5572"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14:paraId="547AD3F1" w14:textId="77777777"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0721A117" w14:textId="77777777"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302DAF58" w14:textId="091C441F" w:rsidR="007A2E23" w:rsidRDefault="00234EDC" w:rsidP="007A2E23">
      <w:pPr>
        <w:pStyle w:val="a5"/>
        <w:ind w:firstLine="4253"/>
        <w:rPr>
          <w:rFonts w:ascii="Times New Roman" w:hAnsi="Times New Roman" w:cs="Times New Roman"/>
          <w:sz w:val="28"/>
          <w:szCs w:val="28"/>
        </w:rPr>
      </w:pPr>
      <w:r>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14:paraId="63ACA174"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70BABADA" w14:textId="77777777" w:rsidR="007A2E23" w:rsidRPr="00761501" w:rsidRDefault="007A2E23" w:rsidP="007A2E23">
      <w:pPr>
        <w:pStyle w:val="a5"/>
        <w:ind w:firstLine="4253"/>
        <w:rPr>
          <w:rFonts w:ascii="Times New Roman" w:hAnsi="Times New Roman" w:cs="Times New Roman"/>
          <w:sz w:val="28"/>
          <w:szCs w:val="28"/>
        </w:rPr>
      </w:pPr>
    </w:p>
    <w:p w14:paraId="469F239F" w14:textId="1B476647"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234EDC" w:rsidRPr="00234EDC">
        <w:rPr>
          <w:rFonts w:ascii="Times New Roman" w:hAnsi="Times New Roman" w:cs="Times New Roman"/>
          <w:b/>
          <w:sz w:val="28"/>
          <w:szCs w:val="28"/>
        </w:rPr>
        <w:t>Кирпильского</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14:paraId="6226704A" w14:textId="77777777" w:rsidR="00335722" w:rsidRPr="00761501" w:rsidRDefault="00335722" w:rsidP="00335722">
      <w:pPr>
        <w:pStyle w:val="a5"/>
        <w:jc w:val="center"/>
        <w:rPr>
          <w:rFonts w:ascii="Times New Roman" w:hAnsi="Times New Roman" w:cs="Times New Roman"/>
          <w:sz w:val="28"/>
          <w:szCs w:val="28"/>
        </w:rPr>
      </w:pPr>
    </w:p>
    <w:p w14:paraId="77AEA570" w14:textId="77777777"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14:paraId="020DC2BC" w14:textId="06CA627B"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14:paraId="64F4625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E6C83D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14:paraId="740B75DF" w14:textId="73E2A93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76B5DBE0" w14:textId="159A2F5E"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39C127EC"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7"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14:paraId="422552D7"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14:paraId="2CE7CE3C" w14:textId="28E96AED"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234EDC">
        <w:rPr>
          <w:rFonts w:ascii="Times New Roman" w:hAnsi="Times New Roman" w:cs="Times New Roman"/>
          <w:sz w:val="28"/>
          <w:szCs w:val="28"/>
        </w:rPr>
        <w:t>Кирпильского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14:paraId="53DF9C4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14:paraId="447A35E4"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14:paraId="1F724239"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14:paraId="7D6348B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14:paraId="64EA782A"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10C6B1" w14:textId="77777777" w:rsidR="0017395B" w:rsidRPr="00761501" w:rsidRDefault="0017395B" w:rsidP="00335722">
      <w:pPr>
        <w:pStyle w:val="a5"/>
        <w:rPr>
          <w:rFonts w:ascii="Times New Roman" w:hAnsi="Times New Roman" w:cs="Times New Roman"/>
          <w:sz w:val="28"/>
          <w:szCs w:val="28"/>
        </w:rPr>
      </w:pPr>
    </w:p>
    <w:p w14:paraId="1CC4D8E1" w14:textId="766A4D4D" w:rsidR="00A70348" w:rsidRPr="000E7B35" w:rsidRDefault="00234EDC" w:rsidP="00A70348">
      <w:pPr>
        <w:pStyle w:val="a5"/>
        <w:ind w:firstLine="0"/>
        <w:rPr>
          <w:rFonts w:ascii="Times New Roman" w:hAnsi="Times New Roman" w:cs="Times New Roman"/>
          <w:sz w:val="28"/>
          <w:szCs w:val="28"/>
        </w:rPr>
      </w:pPr>
      <w:r>
        <w:rPr>
          <w:rFonts w:ascii="Times New Roman" w:hAnsi="Times New Roman" w:cs="Times New Roman"/>
          <w:sz w:val="28"/>
          <w:szCs w:val="28"/>
        </w:rPr>
        <w:t>С</w:t>
      </w:r>
      <w:r w:rsidR="00A70348">
        <w:rPr>
          <w:rFonts w:ascii="Times New Roman" w:hAnsi="Times New Roman" w:cs="Times New Roman"/>
          <w:sz w:val="28"/>
          <w:szCs w:val="28"/>
        </w:rPr>
        <w:t>пециалист</w:t>
      </w:r>
      <w:r w:rsidR="00A70348" w:rsidRPr="000E7B35">
        <w:rPr>
          <w:rFonts w:ascii="Times New Roman" w:hAnsi="Times New Roman" w:cs="Times New Roman"/>
          <w:sz w:val="28"/>
          <w:szCs w:val="28"/>
        </w:rPr>
        <w:t xml:space="preserve"> </w:t>
      </w:r>
      <w:r>
        <w:rPr>
          <w:rFonts w:ascii="Times New Roman" w:hAnsi="Times New Roman" w:cs="Times New Roman"/>
          <w:sz w:val="28"/>
          <w:szCs w:val="28"/>
          <w:lang w:val="en-US"/>
        </w:rPr>
        <w:t>II</w:t>
      </w:r>
      <w:r w:rsidRPr="00234EDC">
        <w:rPr>
          <w:rFonts w:ascii="Times New Roman" w:hAnsi="Times New Roman" w:cs="Times New Roman"/>
          <w:sz w:val="28"/>
          <w:szCs w:val="28"/>
        </w:rPr>
        <w:t xml:space="preserve"> </w:t>
      </w:r>
      <w:r>
        <w:rPr>
          <w:rFonts w:ascii="Times New Roman" w:hAnsi="Times New Roman" w:cs="Times New Roman"/>
          <w:sz w:val="28"/>
          <w:szCs w:val="28"/>
        </w:rPr>
        <w:t xml:space="preserve">категории </w:t>
      </w:r>
      <w:r w:rsidR="00A70348" w:rsidRPr="000E7B35">
        <w:rPr>
          <w:rFonts w:ascii="Times New Roman" w:hAnsi="Times New Roman" w:cs="Times New Roman"/>
          <w:sz w:val="28"/>
          <w:szCs w:val="28"/>
        </w:rPr>
        <w:t>общего отдела</w:t>
      </w:r>
    </w:p>
    <w:p w14:paraId="46C1036F" w14:textId="2CEC875A"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234EDC">
        <w:rPr>
          <w:rFonts w:ascii="Times New Roman" w:hAnsi="Times New Roman" w:cs="Times New Roman"/>
          <w:sz w:val="28"/>
          <w:szCs w:val="28"/>
        </w:rPr>
        <w:t>Кирпильского</w:t>
      </w:r>
      <w:r w:rsidRPr="000E7B35">
        <w:rPr>
          <w:rFonts w:ascii="Times New Roman" w:hAnsi="Times New Roman" w:cs="Times New Roman"/>
          <w:sz w:val="28"/>
          <w:szCs w:val="28"/>
        </w:rPr>
        <w:t xml:space="preserve"> </w:t>
      </w:r>
      <w:proofErr w:type="gramStart"/>
      <w:r w:rsidRPr="000E7B35">
        <w:rPr>
          <w:rFonts w:ascii="Times New Roman" w:hAnsi="Times New Roman" w:cs="Times New Roman"/>
          <w:sz w:val="28"/>
          <w:szCs w:val="28"/>
        </w:rPr>
        <w:t>сельского</w:t>
      </w:r>
      <w:proofErr w:type="gramEnd"/>
    </w:p>
    <w:p w14:paraId="75AD8F0A" w14:textId="58B9C953"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234EDC">
        <w:rPr>
          <w:rFonts w:ascii="Times New Roman" w:hAnsi="Times New Roman" w:cs="Times New Roman"/>
          <w:sz w:val="28"/>
          <w:szCs w:val="28"/>
        </w:rPr>
        <w:t>И.И.Гаркушова</w:t>
      </w:r>
      <w:proofErr w:type="spellEnd"/>
    </w:p>
    <w:p w14:paraId="3D79C367" w14:textId="77777777" w:rsidR="00563DA3" w:rsidRPr="00761501" w:rsidRDefault="00563DA3" w:rsidP="00335722">
      <w:pPr>
        <w:pStyle w:val="a5"/>
        <w:rPr>
          <w:rFonts w:ascii="Times New Roman" w:hAnsi="Times New Roman" w:cs="Times New Roman"/>
          <w:sz w:val="28"/>
          <w:szCs w:val="28"/>
        </w:rPr>
      </w:pPr>
    </w:p>
    <w:sectPr w:rsidR="00563DA3" w:rsidRPr="00761501" w:rsidSect="00A7034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63290"/>
    <w:rsid w:val="000E7B35"/>
    <w:rsid w:val="00136331"/>
    <w:rsid w:val="0017395B"/>
    <w:rsid w:val="00177862"/>
    <w:rsid w:val="001800A5"/>
    <w:rsid w:val="00187A13"/>
    <w:rsid w:val="001B3418"/>
    <w:rsid w:val="001C21C7"/>
    <w:rsid w:val="001E03C4"/>
    <w:rsid w:val="001F2EFF"/>
    <w:rsid w:val="002023E1"/>
    <w:rsid w:val="00232955"/>
    <w:rsid w:val="00234EDC"/>
    <w:rsid w:val="0024126D"/>
    <w:rsid w:val="00273054"/>
    <w:rsid w:val="002A186D"/>
    <w:rsid w:val="002C331E"/>
    <w:rsid w:val="002D3510"/>
    <w:rsid w:val="002F46A3"/>
    <w:rsid w:val="003004DE"/>
    <w:rsid w:val="00300757"/>
    <w:rsid w:val="0031086E"/>
    <w:rsid w:val="003300C8"/>
    <w:rsid w:val="00335722"/>
    <w:rsid w:val="00335DA3"/>
    <w:rsid w:val="00351CB8"/>
    <w:rsid w:val="0038600C"/>
    <w:rsid w:val="003B34E8"/>
    <w:rsid w:val="003C6CDC"/>
    <w:rsid w:val="003D1F48"/>
    <w:rsid w:val="003D5997"/>
    <w:rsid w:val="00407A9F"/>
    <w:rsid w:val="0042334C"/>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A2E23"/>
    <w:rsid w:val="007C79BF"/>
    <w:rsid w:val="007F041F"/>
    <w:rsid w:val="0080087B"/>
    <w:rsid w:val="00840A0D"/>
    <w:rsid w:val="008652B4"/>
    <w:rsid w:val="0089345D"/>
    <w:rsid w:val="008A1823"/>
    <w:rsid w:val="008A7350"/>
    <w:rsid w:val="008B1A6A"/>
    <w:rsid w:val="008E444C"/>
    <w:rsid w:val="008F15FC"/>
    <w:rsid w:val="00910010"/>
    <w:rsid w:val="009469B1"/>
    <w:rsid w:val="009D73ED"/>
    <w:rsid w:val="00A06407"/>
    <w:rsid w:val="00A113ED"/>
    <w:rsid w:val="00A33E2A"/>
    <w:rsid w:val="00A5315E"/>
    <w:rsid w:val="00A64A2C"/>
    <w:rsid w:val="00A65DDF"/>
    <w:rsid w:val="00A66484"/>
    <w:rsid w:val="00A70348"/>
    <w:rsid w:val="00AF67CA"/>
    <w:rsid w:val="00B02DC0"/>
    <w:rsid w:val="00B269A2"/>
    <w:rsid w:val="00B4715A"/>
    <w:rsid w:val="00BC49CE"/>
    <w:rsid w:val="00BF5298"/>
    <w:rsid w:val="00C14295"/>
    <w:rsid w:val="00C87637"/>
    <w:rsid w:val="00C955ED"/>
    <w:rsid w:val="00CD533B"/>
    <w:rsid w:val="00CF6454"/>
    <w:rsid w:val="00D04928"/>
    <w:rsid w:val="00D04FBD"/>
    <w:rsid w:val="00D2557E"/>
    <w:rsid w:val="00D610C2"/>
    <w:rsid w:val="00D75535"/>
    <w:rsid w:val="00DB4CBA"/>
    <w:rsid w:val="00DE3ED6"/>
    <w:rsid w:val="00DF4DEA"/>
    <w:rsid w:val="00E16F78"/>
    <w:rsid w:val="00E21728"/>
    <w:rsid w:val="00E2364B"/>
    <w:rsid w:val="00E23782"/>
    <w:rsid w:val="00E451F1"/>
    <w:rsid w:val="00E47473"/>
    <w:rsid w:val="00E62AA8"/>
    <w:rsid w:val="00E9584F"/>
    <w:rsid w:val="00EB053A"/>
    <w:rsid w:val="00F101D4"/>
    <w:rsid w:val="00F15687"/>
    <w:rsid w:val="00F17394"/>
    <w:rsid w:val="00FA4978"/>
    <w:rsid w:val="00FA4DBB"/>
    <w:rsid w:val="00FE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E0D26EF9-4EAE-42B6-B14D-CADA33A68BDC"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B578-1E9D-4EA7-93F0-025706FB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User</cp:lastModifiedBy>
  <cp:revision>8</cp:revision>
  <cp:lastPrinted>2021-12-20T05:13:00Z</cp:lastPrinted>
  <dcterms:created xsi:type="dcterms:W3CDTF">2021-11-29T12:38:00Z</dcterms:created>
  <dcterms:modified xsi:type="dcterms:W3CDTF">2021-12-23T05:28:00Z</dcterms:modified>
</cp:coreProperties>
</file>